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4"/>
        <w:gridCol w:w="6237"/>
      </w:tblGrid>
      <w:tr w:rsidR="00273200" w14:paraId="44A7D21F" w14:textId="77777777" w:rsidTr="004B4157">
        <w:trPr>
          <w:trHeight w:val="440"/>
        </w:trPr>
        <w:tc>
          <w:tcPr>
            <w:tcW w:w="10491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25CEC8D" w14:textId="589B1950" w:rsidR="00273200" w:rsidRDefault="00273200" w:rsidP="004B4157">
            <w:pPr>
              <w:jc w:val="center"/>
            </w:pPr>
            <w:r>
              <w:rPr>
                <w:rFonts w:ascii="Gill Sans" w:hAnsi="Gill Sans" w:cs="Gill Sans"/>
                <w:sz w:val="44"/>
                <w:szCs w:val="44"/>
                <w:lang w:val="en-US"/>
              </w:rPr>
              <w:t>Applicati</w:t>
            </w:r>
            <w:bookmarkStart w:id="0" w:name="_GoBack"/>
            <w:bookmarkEnd w:id="0"/>
            <w:r>
              <w:rPr>
                <w:rFonts w:ascii="Gill Sans" w:hAnsi="Gill Sans" w:cs="Gill Sans"/>
                <w:sz w:val="44"/>
                <w:szCs w:val="44"/>
                <w:lang w:val="en-US"/>
              </w:rPr>
              <w:t xml:space="preserve">on to </w:t>
            </w:r>
            <w:r w:rsidR="007F6D38">
              <w:rPr>
                <w:rFonts w:ascii="Gill Sans" w:hAnsi="Gill Sans" w:cs="Gill Sans"/>
                <w:sz w:val="44"/>
                <w:szCs w:val="44"/>
                <w:lang w:val="en-US"/>
              </w:rPr>
              <w:t>h</w:t>
            </w:r>
            <w:r w:rsidR="007F6D38" w:rsidRPr="007F6D38">
              <w:rPr>
                <w:rFonts w:ascii="Gill Sans" w:hAnsi="Gill Sans" w:cs="Gill Sans"/>
                <w:sz w:val="44"/>
                <w:szCs w:val="44"/>
                <w:lang w:val="en-US"/>
              </w:rPr>
              <w:t>ave a Gig Buddy</w:t>
            </w:r>
          </w:p>
          <w:p w14:paraId="31EBAC6C" w14:textId="77708417" w:rsidR="00273200" w:rsidRDefault="00F471D2" w:rsidP="004B415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50543A" wp14:editId="550F648D">
                  <wp:extent cx="131445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F5BF6" w14:textId="23A7994A" w:rsidR="00273200" w:rsidRDefault="00273200" w:rsidP="007F6D38">
            <w:pPr>
              <w:jc w:val="center"/>
              <w:rPr>
                <w:rFonts w:ascii="Gill Sans" w:hAnsi="Gill Sans" w:cs="Gill Sans" w:hint="eastAsia"/>
                <w:sz w:val="26"/>
                <w:szCs w:val="26"/>
                <w:lang w:val="en-US"/>
              </w:rPr>
            </w:pPr>
            <w:r>
              <w:rPr>
                <w:rFonts w:ascii="Gill Sans" w:hAnsi="Gill Sans" w:cs="Gill Sans"/>
                <w:sz w:val="26"/>
                <w:szCs w:val="26"/>
                <w:lang w:val="en-US"/>
              </w:rPr>
              <w:t>Please fill out the following form</w:t>
            </w:r>
            <w:r w:rsidR="007F6D38">
              <w:rPr>
                <w:rFonts w:ascii="Gill Sans" w:hAnsi="Gill Sans" w:cs="Gill Sans"/>
                <w:sz w:val="26"/>
                <w:szCs w:val="26"/>
                <w:lang w:val="en-US"/>
              </w:rPr>
              <w:br/>
            </w:r>
          </w:p>
        </w:tc>
      </w:tr>
      <w:tr w:rsidR="007F6D38" w14:paraId="5A8C3477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4F7719B4" w14:textId="0B10DF23" w:rsidR="007F6D38" w:rsidRP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Is this a referral? If so, please share the referrer’s details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721E649" w14:textId="19446787" w:rsidR="007F6D38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Name of referrer:</w:t>
            </w:r>
            <w:r>
              <w:rPr>
                <w:rFonts w:ascii="Gill Sans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hAnsi="Gill Sans" w:cs="Gill Sans"/>
                <w:sz w:val="26"/>
                <w:szCs w:val="26"/>
              </w:rPr>
              <w:t>Contact telephone number:</w:t>
            </w:r>
            <w:r>
              <w:rPr>
                <w:rFonts w:ascii="Gill Sans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hAnsi="Gill Sans" w:cs="Gill Sans"/>
                <w:sz w:val="26"/>
                <w:szCs w:val="26"/>
              </w:rPr>
              <w:t>Email address:</w:t>
            </w:r>
          </w:p>
        </w:tc>
      </w:tr>
      <w:tr w:rsidR="007F6D38" w14:paraId="6FFE880D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5158B9A4" w14:textId="76950AD2" w:rsidR="007F6D38" w:rsidRP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Today’s date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3D6BC31" w14:textId="77777777" w:rsidR="007F6D38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266252E1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7534BC5C" w14:textId="19AC72A6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Your name (</w:t>
            </w:r>
            <w:r w:rsidRPr="007F6D38">
              <w:rPr>
                <w:rFonts w:ascii="Gill Sans" w:hAnsi="Gill Sans" w:cs="Gill Sans"/>
                <w:b/>
                <w:bCs/>
                <w:sz w:val="26"/>
                <w:szCs w:val="26"/>
              </w:rPr>
              <w:t>participant</w:t>
            </w:r>
            <w:r w:rsidRPr="007F6D38">
              <w:rPr>
                <w:rFonts w:ascii="Gill Sans" w:hAnsi="Gill Sans" w:cs="Gill Sans"/>
                <w:sz w:val="26"/>
                <w:szCs w:val="26"/>
              </w:rPr>
              <w:t>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32B121B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C1F4447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251236A4" w14:textId="39B9EC7F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Your date of birth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6C70533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326DA6E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368B2DF6" w14:textId="1712DC6E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Your address (please include postcode)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2A7356F" w14:textId="77777777" w:rsidR="00273200" w:rsidRDefault="00273200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5FAA815D" w14:textId="77777777" w:rsidR="009470A7" w:rsidRDefault="009470A7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2DE5B65D" w14:textId="77777777" w:rsidR="009470A7" w:rsidRDefault="009470A7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146F0BDD" w14:textId="2B31BB28" w:rsidR="009470A7" w:rsidRDefault="009470A7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7352890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049669D5" w14:textId="4147BB4C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Your telephone numbers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DE983A7" w14:textId="77777777" w:rsidR="009470A7" w:rsidRDefault="009470A7" w:rsidP="009470A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Home:</w:t>
            </w:r>
          </w:p>
          <w:p w14:paraId="1966C8E1" w14:textId="626C8B23" w:rsidR="00273200" w:rsidRDefault="009470A7" w:rsidP="009470A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Mobile:</w:t>
            </w:r>
          </w:p>
        </w:tc>
      </w:tr>
      <w:tr w:rsidR="00273200" w14:paraId="14E320CA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6D61D5D1" w14:textId="40814DD7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Your email address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D54AFA4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3E82D4A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686DA2AC" w14:textId="6A5AF7E2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What do you hope to get out of having a gig buddy?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10690A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4F04592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7D1E2275" w14:textId="2349D971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Would you prefer your volunteer to be a woman, a man, somebody who doesn’t see themselves as either a man or woman? (Please put ‘no preference if none of the above)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81CD3A6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5A8FBEB4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20A9C9B5" w14:textId="113A5401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How do you feel about crowds and loud music? (you can stick to quieter gigs if you'd like)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CABEC29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4C9F5C05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5793E91D" w14:textId="3AFA5421" w:rsidR="00273200" w:rsidRPr="001C5ECC" w:rsidRDefault="007F6D38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When was the last time you went to a concert or gig? (for example, last month, or more than 6 months ago)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48D67861" w14:textId="77777777" w:rsidR="00273200" w:rsidRDefault="00273200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129D0C5B" w14:textId="77777777" w:rsidR="009470A7" w:rsidRDefault="009470A7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615BAF86" w14:textId="77777777" w:rsidR="009470A7" w:rsidRDefault="009470A7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6062E2B0" w14:textId="1569929B" w:rsidR="009470A7" w:rsidRDefault="009470A7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A8CCCCB" w14:textId="77777777" w:rsidTr="007F6D38">
        <w:trPr>
          <w:trHeight w:val="440"/>
        </w:trPr>
        <w:tc>
          <w:tcPr>
            <w:tcW w:w="4254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1899FCBE" w14:textId="70BF21CE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lastRenderedPageBreak/>
              <w:t xml:space="preserve">How often do you go out with </w:t>
            </w:r>
            <w:proofErr w:type="gramStart"/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friends?(</w:t>
            </w:r>
            <w:proofErr w:type="gramEnd"/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 xml:space="preserve">Please put weekly, monthly, </w:t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occasionally</w:t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 xml:space="preserve"> or never)</w:t>
            </w:r>
          </w:p>
        </w:tc>
        <w:tc>
          <w:tcPr>
            <w:tcW w:w="6237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681BF1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18C177AC" w14:textId="77777777" w:rsidTr="007F6D38">
        <w:trPr>
          <w:trHeight w:val="440"/>
        </w:trPr>
        <w:tc>
          <w:tcPr>
            <w:tcW w:w="4254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26994FC1" w14:textId="751784DE" w:rsidR="00273200" w:rsidRDefault="007F6D38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hAnsi="Gill Sans"/>
                <w:sz w:val="26"/>
                <w:szCs w:val="26"/>
              </w:rPr>
              <w:t xml:space="preserve">What music are you into? For </w:t>
            </w:r>
            <w:proofErr w:type="gramStart"/>
            <w:r w:rsidRPr="007F6D38">
              <w:rPr>
                <w:rFonts w:ascii="Gill Sans" w:hAnsi="Gill Sans"/>
                <w:sz w:val="26"/>
                <w:szCs w:val="26"/>
              </w:rPr>
              <w:t>example</w:t>
            </w:r>
            <w:proofErr w:type="gramEnd"/>
            <w:r w:rsidRPr="007F6D38">
              <w:rPr>
                <w:rFonts w:ascii="Gill Sans" w:hAnsi="Gill Sans"/>
                <w:sz w:val="26"/>
                <w:szCs w:val="26"/>
              </w:rPr>
              <w:t xml:space="preserve"> rock, reggae, house, or any particular singers or bands</w:t>
            </w:r>
          </w:p>
        </w:tc>
        <w:tc>
          <w:tcPr>
            <w:tcW w:w="6237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29567F1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0FA00FE1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5118C345" w14:textId="02972BAE" w:rsidR="00273200" w:rsidRDefault="007F6D38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Would you like to try out new gigs and music you haven</w:t>
            </w:r>
            <w:r>
              <w:rPr>
                <w:rFonts w:ascii="Gill Sans" w:hAnsi="Gill Sans" w:cs="Gill Sans"/>
                <w:sz w:val="26"/>
                <w:szCs w:val="26"/>
              </w:rPr>
              <w:t>’</w:t>
            </w:r>
            <w:r w:rsidRPr="007F6D38">
              <w:rPr>
                <w:rFonts w:ascii="Gill Sans" w:hAnsi="Gill Sans" w:cs="Gill Sans"/>
                <w:sz w:val="26"/>
                <w:szCs w:val="26"/>
              </w:rPr>
              <w:t>t heard of?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620FB503" w14:textId="714FE647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</w:tc>
      </w:tr>
      <w:tr w:rsidR="00273200" w14:paraId="28199686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0A8DF1C6" w14:textId="35DD87E3" w:rsidR="00273200" w:rsidRDefault="007F6D38" w:rsidP="004B4157">
            <w:pPr>
              <w:spacing w:before="100"/>
              <w:rPr>
                <w:rFonts w:ascii="Gill Sans" w:hAnsi="Gill Sans" w:cs="Gill Sans" w:hint="eastAsia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What are your hobbies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0280F3E7" w14:textId="77777777" w:rsidR="00273200" w:rsidRDefault="00273200" w:rsidP="004B4157">
            <w:pPr>
              <w:rPr>
                <w:rFonts w:ascii="Gill Sans" w:hAnsi="Gill Sans" w:cs="Gill Sans" w:hint="eastAsia"/>
                <w:sz w:val="26"/>
                <w:szCs w:val="26"/>
              </w:rPr>
            </w:pPr>
          </w:p>
        </w:tc>
      </w:tr>
      <w:tr w:rsidR="00273200" w14:paraId="6E4EE921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78B04F98" w14:textId="0C7CD54B" w:rsidR="00273200" w:rsidRDefault="007F6D38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Please tell us about any difficult or challenging issues that you face relating to your mental health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7BC5CCCE" w14:textId="2C0F4DFA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</w:tc>
      </w:tr>
      <w:tr w:rsidR="00273200" w14:paraId="07ED1768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64527F36" w14:textId="50A596B9" w:rsidR="00273200" w:rsidRDefault="007F6D38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Is there anything else that your buddy will need to know about the support you need?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1FF7FE8D" w14:textId="622F3E58" w:rsidR="00273200" w:rsidRPr="001C5ECC" w:rsidRDefault="00273200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</w:tc>
      </w:tr>
      <w:tr w:rsidR="00273200" w14:paraId="31429514" w14:textId="77777777" w:rsidTr="007F6D38">
        <w:trPr>
          <w:trHeight w:val="440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496EE28C" w14:textId="77BF386E" w:rsidR="00273200" w:rsidRDefault="007F6D38" w:rsidP="004B4157">
            <w:pPr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Have you used statutory or formal Mental Health services before?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2031CAEC" w14:textId="7DE4D62F" w:rsidR="00273200" w:rsidRDefault="00273200" w:rsidP="004B4157"/>
        </w:tc>
      </w:tr>
      <w:tr w:rsidR="007F6D38" w14:paraId="5EDECD79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6018E689" w14:textId="31E064E2" w:rsid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If you have any other specific needs or health issues, please tell us here: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36510FFA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</w:tc>
      </w:tr>
      <w:tr w:rsidR="007F6D38" w14:paraId="27FD81B3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40EFB955" w14:textId="77777777" w:rsid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Please rate the following statements by putting a number between 1 and 5 next to each one, with 1 being low and 5 being high.</w:t>
            </w:r>
          </w:p>
          <w:p w14:paraId="3D3D7242" w14:textId="77777777" w:rsid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2B982C3F" w14:textId="47A5C32D" w:rsid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t>(This will help us to assess the amount of support you might need)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C1EA07C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I am confident in communicating with others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: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I am capable and reliable in meeting appointments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: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I am comfortable travelling independently (for example in using the night bus)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: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I am receiving enough support in my life to live fairly independently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t>:</w:t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>
              <w:rPr>
                <w:rFonts w:ascii="Gill Sans" w:eastAsia="Times New Roman" w:hAnsi="Gill Sans" w:cs="Gill Sans"/>
                <w:sz w:val="26"/>
                <w:szCs w:val="26"/>
              </w:rPr>
              <w:br/>
            </w: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 xml:space="preserve">I am motivated to find activities that will improve my day-to-day </w:t>
            </w:r>
            <w:proofErr w:type="spellStart"/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well being</w:t>
            </w:r>
            <w:proofErr w:type="spellEnd"/>
            <w:r>
              <w:rPr>
                <w:rFonts w:ascii="Gill Sans" w:eastAsia="Times New Roman" w:hAnsi="Gill Sans" w:cs="Gill Sans"/>
                <w:sz w:val="26"/>
                <w:szCs w:val="26"/>
              </w:rPr>
              <w:t>:</w:t>
            </w:r>
          </w:p>
          <w:p w14:paraId="1B03196E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  <w:p w14:paraId="07E6454E" w14:textId="7C3BBE5E" w:rsidR="009470A7" w:rsidRDefault="009470A7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</w:tc>
      </w:tr>
      <w:tr w:rsidR="007F6D38" w14:paraId="0E059670" w14:textId="77777777" w:rsidTr="007F6D38">
        <w:trPr>
          <w:trHeight w:val="402"/>
        </w:trPr>
        <w:tc>
          <w:tcPr>
            <w:tcW w:w="425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AF1DD" w:themeFill="accent3" w:themeFillTint="33"/>
          </w:tcPr>
          <w:p w14:paraId="3D74258B" w14:textId="7093F0B2" w:rsidR="007F6D38" w:rsidRDefault="007F6D38" w:rsidP="004B4157">
            <w:pPr>
              <w:rPr>
                <w:rFonts w:ascii="Gill Sans" w:hAnsi="Gill Sans" w:cs="Gill Sans"/>
                <w:sz w:val="26"/>
                <w:szCs w:val="26"/>
              </w:rPr>
            </w:pPr>
            <w:r w:rsidRPr="007F6D38">
              <w:rPr>
                <w:rFonts w:ascii="Gill Sans" w:hAnsi="Gill Sans" w:cs="Gill Sans"/>
                <w:sz w:val="26"/>
                <w:szCs w:val="26"/>
              </w:rPr>
              <w:lastRenderedPageBreak/>
              <w:t>Please share two emergency contacts who are involved in supporting you, and who you are happy for us to contact</w:t>
            </w:r>
          </w:p>
        </w:tc>
        <w:tc>
          <w:tcPr>
            <w:tcW w:w="623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14:paraId="56A70A4B" w14:textId="77777777" w:rsidR="007F6D38" w:rsidRPr="007F6D38" w:rsidRDefault="007F6D38" w:rsidP="007F6D38">
            <w:pPr>
              <w:spacing w:before="100"/>
              <w:rPr>
                <w:rFonts w:ascii="Gill Sans" w:eastAsia="Times New Roman" w:hAnsi="Gill Sans" w:cs="Gill Sans"/>
                <w:b/>
                <w:bCs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b/>
                <w:bCs/>
                <w:sz w:val="26"/>
                <w:szCs w:val="26"/>
              </w:rPr>
              <w:t>Emergency contact 2</w:t>
            </w:r>
          </w:p>
          <w:p w14:paraId="4783E353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191FC222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Relationship to you:</w:t>
            </w:r>
          </w:p>
          <w:p w14:paraId="022A8272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contact phone number:</w:t>
            </w:r>
          </w:p>
          <w:p w14:paraId="745B32E1" w14:textId="69BBD1D4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Email:</w:t>
            </w:r>
          </w:p>
          <w:p w14:paraId="656DA807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</w:p>
          <w:p w14:paraId="6FE891B6" w14:textId="77777777" w:rsidR="007F6D38" w:rsidRPr="007F6D38" w:rsidRDefault="007F6D38" w:rsidP="004B4157">
            <w:pPr>
              <w:spacing w:before="100"/>
              <w:rPr>
                <w:rFonts w:ascii="Gill Sans" w:eastAsia="Times New Roman" w:hAnsi="Gill Sans" w:cs="Gill Sans"/>
                <w:b/>
                <w:bCs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b/>
                <w:bCs/>
                <w:sz w:val="26"/>
                <w:szCs w:val="26"/>
              </w:rPr>
              <w:t>Emergency contact 2</w:t>
            </w:r>
          </w:p>
          <w:p w14:paraId="2F24EC3C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Name:</w:t>
            </w:r>
          </w:p>
          <w:p w14:paraId="0868DAB6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Relationship to you:</w:t>
            </w:r>
          </w:p>
          <w:p w14:paraId="12850524" w14:textId="77777777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contact phone number:</w:t>
            </w:r>
          </w:p>
          <w:p w14:paraId="2BD10DA7" w14:textId="399B3675" w:rsidR="007F6D38" w:rsidRDefault="007F6D38" w:rsidP="004B4157">
            <w:pPr>
              <w:spacing w:before="100"/>
              <w:rPr>
                <w:rFonts w:ascii="Gill Sans" w:eastAsia="Times New Roman" w:hAnsi="Gill Sans" w:cs="Gill Sans"/>
                <w:sz w:val="26"/>
                <w:szCs w:val="26"/>
              </w:rPr>
            </w:pPr>
            <w:r w:rsidRPr="007F6D38">
              <w:rPr>
                <w:rFonts w:ascii="Gill Sans" w:eastAsia="Times New Roman" w:hAnsi="Gill Sans" w:cs="Gill Sans"/>
                <w:sz w:val="26"/>
                <w:szCs w:val="26"/>
              </w:rPr>
              <w:t>Email:</w:t>
            </w:r>
          </w:p>
        </w:tc>
      </w:tr>
    </w:tbl>
    <w:p w14:paraId="41B8BA54" w14:textId="2E8FA644" w:rsidR="002E6C76" w:rsidRDefault="002E6C76" w:rsidP="007F6D38"/>
    <w:p w14:paraId="57EA5505" w14:textId="53CC843F" w:rsidR="007F6D38" w:rsidRDefault="007F6D38" w:rsidP="007F6D38"/>
    <w:p w14:paraId="67FA4026" w14:textId="067BD4CA" w:rsidR="007F6D38" w:rsidRDefault="007F6D38" w:rsidP="007F6D38"/>
    <w:p w14:paraId="579EFAD6" w14:textId="0909B917" w:rsidR="007F6D38" w:rsidRDefault="007F6D38" w:rsidP="007F6D38"/>
    <w:p w14:paraId="56C7E9EC" w14:textId="4E65F7EC" w:rsidR="007F6D38" w:rsidRDefault="007F6D38" w:rsidP="007F6D38"/>
    <w:p w14:paraId="7B724B54" w14:textId="44FBCE86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 xml:space="preserve">Please note that the project is designed for individuals with mild to moderate mental health needs, who </w:t>
      </w:r>
      <w:proofErr w:type="gramStart"/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are able to</w:t>
      </w:r>
      <w:proofErr w:type="gramEnd"/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 xml:space="preserve"> live fairly independent lives but need an extra bit of support, social engagement and fun! </w:t>
      </w: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Unfortunately,</w:t>
      </w: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 xml:space="preserve"> we are unable to support people with longer term, severe and enduring Mental Health issues </w:t>
      </w:r>
      <w:proofErr w:type="gramStart"/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at this time</w:t>
      </w:r>
      <w:proofErr w:type="gramEnd"/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.</w:t>
      </w:r>
    </w:p>
    <w:p w14:paraId="0086802E" w14:textId="77777777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</w:p>
    <w:p w14:paraId="647879E4" w14:textId="77777777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One of the team will be in touch with you shortly to talk about what happens next!</w:t>
      </w:r>
    </w:p>
    <w:p w14:paraId="10D8C5A2" w14:textId="77777777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</w:p>
    <w:p w14:paraId="336A65A3" w14:textId="77777777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 xml:space="preserve">Thank you for contacting Gig Buddies for Good Mental Health. </w:t>
      </w:r>
    </w:p>
    <w:p w14:paraId="448356AD" w14:textId="77777777" w:rsidR="007F6D38" w:rsidRDefault="007F6D38" w:rsidP="007F6D38">
      <w:pPr>
        <w:spacing w:before="100"/>
        <w:rPr>
          <w:rFonts w:ascii="Gill Sans" w:eastAsia="Times New Roman" w:hAnsi="Gill Sans" w:cs="Gill Sans"/>
          <w:sz w:val="26"/>
          <w:szCs w:val="26"/>
        </w:rPr>
      </w:pPr>
    </w:p>
    <w:p w14:paraId="5EA48604" w14:textId="77777777" w:rsidR="007F6D38" w:rsidRDefault="007F6D38" w:rsidP="007F6D38">
      <w:pPr>
        <w:spacing w:before="100"/>
        <w:rPr>
          <w:rFonts w:ascii="Gill Sans" w:eastAsia="Times New Roman" w:hAnsi="Gill Sans" w:cs="Gill Sans"/>
          <w:sz w:val="26"/>
          <w:szCs w:val="26"/>
        </w:rPr>
      </w:pPr>
      <w:r w:rsidRPr="007F6D38">
        <w:rPr>
          <w:rFonts w:ascii="Gill Sans" w:eastAsia="Times New Roman" w:hAnsi="Gill Sans" w:cs="Gill Sans"/>
          <w:sz w:val="26"/>
          <w:szCs w:val="26"/>
        </w:rPr>
        <w:t>Return this form to: GBMH, Synergy Creative Community, c/o Community Base, 113 Queens Road, Brighton, BN1 3XG</w:t>
      </w:r>
    </w:p>
    <w:p w14:paraId="228BC4A6" w14:textId="4501519B" w:rsidR="007F6D38" w:rsidRDefault="007F6D38" w:rsidP="007F6D38">
      <w:pPr>
        <w:spacing w:before="100"/>
        <w:rPr>
          <w:rFonts w:ascii="Gill Sans" w:eastAsia="Times New Roman" w:hAnsi="Gill Sans" w:cs="Gill Sans"/>
          <w:sz w:val="26"/>
          <w:szCs w:val="26"/>
        </w:rPr>
      </w:pPr>
      <w:r w:rsidRPr="007F6D38">
        <w:rPr>
          <w:rFonts w:ascii="Gill Sans" w:eastAsia="Times New Roman" w:hAnsi="Gill Sans" w:cs="Gill Sans"/>
          <w:sz w:val="26"/>
          <w:szCs w:val="26"/>
        </w:rPr>
        <w:t xml:space="preserve">or email: </w:t>
      </w:r>
      <w:hyperlink r:id="rId5" w:history="1">
        <w:r w:rsidRPr="00031B86">
          <w:rPr>
            <w:rStyle w:val="Hyperlink"/>
            <w:rFonts w:ascii="Gill Sans" w:eastAsia="Times New Roman" w:hAnsi="Gill Sans" w:cs="Gill Sans"/>
            <w:sz w:val="26"/>
            <w:szCs w:val="26"/>
          </w:rPr>
          <w:t>info@gigbuddiesmentalhealth.org.uk</w:t>
        </w:r>
      </w:hyperlink>
    </w:p>
    <w:p w14:paraId="38E4F5DF" w14:textId="7DA0F2B3" w:rsidR="007F6D38" w:rsidRPr="007F6D38" w:rsidRDefault="007F6D38" w:rsidP="007F6D38">
      <w:pPr>
        <w:spacing w:before="100"/>
        <w:rPr>
          <w:rFonts w:ascii="Gill Sans" w:eastAsia="Times New Roman" w:hAnsi="Gill Sans" w:cs="Gill Sans"/>
          <w:b/>
          <w:bCs/>
          <w:sz w:val="26"/>
          <w:szCs w:val="26"/>
        </w:rPr>
      </w:pPr>
      <w:r w:rsidRPr="007F6D38">
        <w:rPr>
          <w:rFonts w:ascii="Gill Sans" w:eastAsia="Times New Roman" w:hAnsi="Gill Sans" w:cs="Gill Sans"/>
          <w:b/>
          <w:bCs/>
          <w:sz w:val="26"/>
          <w:szCs w:val="26"/>
        </w:rPr>
        <w:t>Telephone: 07877 574212</w:t>
      </w:r>
    </w:p>
    <w:sectPr w:rsidR="007F6D38" w:rsidRPr="007F6D38">
      <w:pgSz w:w="11906" w:h="16838"/>
      <w:pgMar w:top="851" w:right="1800" w:bottom="1440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00"/>
    <w:rsid w:val="00273200"/>
    <w:rsid w:val="002E6C76"/>
    <w:rsid w:val="007F6D38"/>
    <w:rsid w:val="009470A7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D067"/>
  <w15:docId w15:val="{8CC7F462-28F3-4C8E-B407-2288812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00"/>
    <w:pPr>
      <w:suppressAutoHyphens/>
      <w:spacing w:after="0" w:line="240" w:lineRule="auto"/>
    </w:pPr>
    <w:rPr>
      <w:rFonts w:ascii="Cambria" w:eastAsia="Arial Unicode MS" w:hAnsi="Cambria" w:cs="font29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00"/>
    <w:rPr>
      <w:rFonts w:ascii="Tahoma" w:eastAsia="Arial Unicode MS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F6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igbuddiesmentalhealt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Macpherson</cp:lastModifiedBy>
  <cp:revision>3</cp:revision>
  <dcterms:created xsi:type="dcterms:W3CDTF">2019-02-11T15:58:00Z</dcterms:created>
  <dcterms:modified xsi:type="dcterms:W3CDTF">2020-03-16T20:27:00Z</dcterms:modified>
</cp:coreProperties>
</file>